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7B81" w14:textId="77777777" w:rsidR="0053649F" w:rsidRDefault="0074292C">
      <w:pPr>
        <w:pStyle w:val="Normal1"/>
        <w:jc w:val="center"/>
      </w:pPr>
      <w:r>
        <w:t>Nombre: ____________________________  Bloque: ________  Fecha: _______________________</w:t>
      </w:r>
    </w:p>
    <w:p w14:paraId="3F50EBA4" w14:textId="77777777" w:rsidR="0053649F" w:rsidRDefault="0074292C">
      <w:pPr>
        <w:pStyle w:val="Normal1"/>
        <w:ind w:left="-270"/>
        <w:jc w:val="center"/>
        <w:rPr>
          <w:b/>
          <w:sz w:val="40"/>
          <w:szCs w:val="40"/>
        </w:rPr>
      </w:pPr>
      <w:r>
        <w:rPr>
          <w:b/>
          <w:sz w:val="40"/>
          <w:szCs w:val="40"/>
        </w:rPr>
        <w:t>Unidad 2 – La cultura – Argentina</w:t>
      </w:r>
    </w:p>
    <w:p w14:paraId="1E6CBC16" w14:textId="77777777" w:rsidR="0053649F" w:rsidRDefault="0074292C">
      <w:pPr>
        <w:pStyle w:val="Normal1"/>
        <w:rPr>
          <w:i/>
        </w:rPr>
      </w:pPr>
      <w:r>
        <w:rPr>
          <w:b/>
          <w:i/>
        </w:rPr>
        <w:t>Instrucciones</w:t>
      </w:r>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4C7852BC" w14:textId="77777777" w:rsidR="0053649F" w:rsidRDefault="0053649F">
      <w:pPr>
        <w:pStyle w:val="Normal1"/>
      </w:pPr>
    </w:p>
    <w:p w14:paraId="3F0ADFB9" w14:textId="77777777" w:rsidR="006766FD" w:rsidRDefault="006766FD"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bookmarkStart w:id="0" w:name="_gjdgxs" w:colFirst="0" w:colLast="0"/>
      <w:bookmarkEnd w:id="0"/>
      <w:r>
        <w:rPr>
          <w:rFonts w:ascii="Chalkboard" w:hAnsi="Chalkboard"/>
          <w:b/>
          <w:sz w:val="32"/>
          <w:u w:val="single"/>
          <w14:shadow w14:blurRad="50800" w14:dist="38100" w14:dir="2700000" w14:sx="100000" w14:sy="100000" w14:kx="0" w14:ky="0" w14:algn="tl">
            <w14:srgbClr w14:val="000000">
              <w14:alpha w14:val="60000"/>
            </w14:srgbClr>
          </w14:shadow>
        </w:rPr>
        <w:t>Vocabulario Importante</w:t>
      </w:r>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1F35857D" w14:textId="77777777" w:rsidR="0053649F" w:rsidRDefault="0074292C">
      <w:pPr>
        <w:pStyle w:val="Normal1"/>
        <w:ind w:left="-180"/>
      </w:pPr>
      <w:r>
        <w:t xml:space="preserve">  Write the English meaning of the following words.</w:t>
      </w:r>
      <w:r>
        <w:rPr>
          <w:noProof/>
        </w:rPr>
        <w:drawing>
          <wp:anchor distT="114300" distB="114300" distL="114300" distR="114300" simplePos="0" relativeHeight="251658240" behindDoc="0" locked="0" layoutInCell="1" hidden="0" allowOverlap="1" wp14:anchorId="1BB8D93E" wp14:editId="5E8BA73B">
            <wp:simplePos x="0" y="0"/>
            <wp:positionH relativeFrom="margin">
              <wp:posOffset>4724400</wp:posOffset>
            </wp:positionH>
            <wp:positionV relativeFrom="paragraph">
              <wp:posOffset>219075</wp:posOffset>
            </wp:positionV>
            <wp:extent cx="1536065" cy="960120"/>
            <wp:effectExtent l="0" t="0" r="0" b="5080"/>
            <wp:wrapNone/>
            <wp:docPr id="4" name="Picture 4" descr="Flag of Argentina"/>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36065" cy="96012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34ED89C" w14:textId="77777777" w:rsidR="0053649F" w:rsidRDefault="0074292C">
      <w:pPr>
        <w:pStyle w:val="Normal1"/>
        <w:numPr>
          <w:ilvl w:val="0"/>
          <w:numId w:val="4"/>
        </w:numPr>
        <w:spacing w:line="300" w:lineRule="auto"/>
      </w:pPr>
      <w:r>
        <w:t>el barrio: ____________________________</w:t>
      </w:r>
    </w:p>
    <w:p w14:paraId="62D8CE75" w14:textId="77777777" w:rsidR="0053649F" w:rsidRDefault="0074292C">
      <w:pPr>
        <w:pStyle w:val="Normal1"/>
        <w:numPr>
          <w:ilvl w:val="0"/>
          <w:numId w:val="4"/>
        </w:numPr>
        <w:spacing w:line="300" w:lineRule="auto"/>
      </w:pPr>
      <w:r>
        <w:t>hacer kayac: ____________________________</w:t>
      </w:r>
    </w:p>
    <w:p w14:paraId="32754D06" w14:textId="77777777" w:rsidR="0053649F" w:rsidRDefault="0074292C">
      <w:pPr>
        <w:pStyle w:val="Normal1"/>
        <w:numPr>
          <w:ilvl w:val="0"/>
          <w:numId w:val="4"/>
        </w:numPr>
        <w:spacing w:line="300" w:lineRule="auto"/>
      </w:pPr>
      <w:r>
        <w:t>la pintura: ____________________________</w:t>
      </w:r>
    </w:p>
    <w:p w14:paraId="5918B5F2" w14:textId="77777777" w:rsidR="0053649F" w:rsidRDefault="0074292C">
      <w:pPr>
        <w:pStyle w:val="Normal1"/>
        <w:numPr>
          <w:ilvl w:val="0"/>
          <w:numId w:val="4"/>
        </w:numPr>
        <w:spacing w:line="300" w:lineRule="auto"/>
      </w:pPr>
      <w:r>
        <w:t>el trofeo: ____________________________</w:t>
      </w:r>
    </w:p>
    <w:p w14:paraId="2408EBCB" w14:textId="77777777" w:rsidR="0053649F" w:rsidRDefault="0074292C">
      <w:pPr>
        <w:pStyle w:val="Normal1"/>
        <w:numPr>
          <w:ilvl w:val="0"/>
          <w:numId w:val="4"/>
        </w:numPr>
        <w:spacing w:line="300" w:lineRule="auto"/>
      </w:pPr>
      <w:r>
        <w:t>la tira cómica: ____________________________</w:t>
      </w:r>
    </w:p>
    <w:p w14:paraId="054A8D49" w14:textId="77777777" w:rsidR="0053649F" w:rsidRDefault="006766FD">
      <w:pPr>
        <w:pStyle w:val="Normal1"/>
        <w:numPr>
          <w:ilvl w:val="0"/>
          <w:numId w:val="4"/>
        </w:numPr>
        <w:spacing w:line="300" w:lineRule="auto"/>
      </w:pPr>
      <w:r>
        <w:rPr>
          <w:noProof/>
        </w:rPr>
        <mc:AlternateContent>
          <mc:Choice Requires="wps">
            <w:drawing>
              <wp:anchor distT="0" distB="0" distL="114300" distR="114300" simplePos="0" relativeHeight="251659264" behindDoc="1" locked="0" layoutInCell="1" hidden="0" allowOverlap="1" wp14:anchorId="5B5A1E8C" wp14:editId="2B52C5CA">
                <wp:simplePos x="0" y="0"/>
                <wp:positionH relativeFrom="margin">
                  <wp:posOffset>4572000</wp:posOffset>
                </wp:positionH>
                <wp:positionV relativeFrom="paragraph">
                  <wp:posOffset>6350</wp:posOffset>
                </wp:positionV>
                <wp:extent cx="2066925" cy="786765"/>
                <wp:effectExtent l="0" t="0" r="0" b="63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066925" cy="786765"/>
                        </a:xfrm>
                        <a:prstGeom prst="rect">
                          <a:avLst/>
                        </a:prstGeom>
                        <a:noFill/>
                        <a:ln>
                          <a:noFill/>
                        </a:ln>
                      </wps:spPr>
                      <wps:txbx>
                        <w:txbxContent>
                          <w:p w14:paraId="3C02A0F1" w14:textId="77777777" w:rsidR="0053649F" w:rsidRDefault="0074292C">
                            <w:pPr>
                              <w:pStyle w:val="Normal1"/>
                              <w:textDirection w:val="btLr"/>
                            </w:pPr>
                            <w:r>
                              <w:rPr>
                                <w:color w:val="000000"/>
                              </w:rPr>
                              <w:t>Colors/Design of the Argentinian Flag: ________________________</w:t>
                            </w:r>
                          </w:p>
                          <w:p w14:paraId="4BE50149" w14:textId="77777777" w:rsidR="0053649F" w:rsidRDefault="0074292C">
                            <w:pPr>
                              <w:pStyle w:val="Normal1"/>
                              <w:textDirection w:val="btLr"/>
                            </w:pPr>
                            <w:r>
                              <w:rPr>
                                <w:color w:val="000000"/>
                              </w:rPr>
                              <w:t>________________________</w:t>
                            </w: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id="Rectangle 1" o:spid="_x0000_s1026" style="position:absolute;left:0;text-align:left;margin-left:5in;margin-top:.5pt;width:162.75pt;height:61.9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" filled="f" stroked="f">
                <v:textbox inset="91425emu,45700emu,91425emu,45700emu">
                  <w:txbxContent>
                    <w:p w14:paraId="3C02A0F1" w14:textId="77777777" w:rsidR="0053649F" w:rsidRDefault="0074292C">
                      <w:pPr>
                        <w:pStyle w:val="normal0"/>
                        <w:textDirection w:val="btLr"/>
                      </w:pPr>
                      <w:r>
                        <w:rPr>
                          <w:color w:val="000000"/>
                        </w:rPr>
                        <w:t>Colors/Design of the Argentinian Flag: ________________________</w:t>
                      </w:r>
                    </w:p>
                    <w:p w14:paraId="4BE50149" w14:textId="77777777" w:rsidR="0053649F" w:rsidRDefault="0074292C">
                      <w:pPr>
                        <w:pStyle w:val="normal0"/>
                        <w:textDirection w:val="btLr"/>
                      </w:pPr>
                      <w:r>
                        <w:rPr>
                          <w:color w:val="000000"/>
                        </w:rPr>
                        <w:t>________________________</w:t>
                      </w:r>
                    </w:p>
                  </w:txbxContent>
                </v:textbox>
                <w10:wrap type="square" anchorx="margin"/>
              </v:rect>
            </w:pict>
          </mc:Fallback>
        </mc:AlternateContent>
      </w:r>
      <w:r w:rsidR="0074292C">
        <w:t>un gaucho: ____________________________</w:t>
      </w:r>
    </w:p>
    <w:p w14:paraId="181AE863" w14:textId="77777777" w:rsidR="0053649F" w:rsidRDefault="0074292C">
      <w:pPr>
        <w:pStyle w:val="Normal1"/>
        <w:numPr>
          <w:ilvl w:val="0"/>
          <w:numId w:val="4"/>
        </w:numPr>
        <w:spacing w:line="300" w:lineRule="auto"/>
      </w:pPr>
      <w:r>
        <w:t xml:space="preserve">un personaje único: </w:t>
      </w:r>
      <w:r>
        <w:rPr>
          <w:i/>
        </w:rPr>
        <w:t>a unique character</w:t>
      </w:r>
    </w:p>
    <w:p w14:paraId="5B51E0A6" w14:textId="77777777" w:rsidR="0053649F" w:rsidRDefault="0053649F">
      <w:pPr>
        <w:pStyle w:val="Normal1"/>
        <w:ind w:left="-180"/>
        <w:rPr>
          <w:rFonts w:ascii="Short Stack" w:eastAsia="Short Stack" w:hAnsi="Short Stack" w:cs="Short Stack"/>
          <w:b/>
          <w:sz w:val="32"/>
          <w:szCs w:val="32"/>
          <w:u w:val="single"/>
        </w:rPr>
      </w:pPr>
    </w:p>
    <w:p w14:paraId="6F243378" w14:textId="77777777" w:rsidR="0053649F" w:rsidRDefault="0074292C" w:rsidP="006766FD">
      <w:pPr>
        <w:ind w:left="-180"/>
        <w:rPr>
          <w:rFonts w:ascii="Short Stack" w:eastAsia="Short Stack" w:hAnsi="Short Stack" w:cs="Short Stack"/>
          <w:b/>
          <w:sz w:val="32"/>
          <w:szCs w:val="32"/>
          <w:u w:val="single"/>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Datos generales y geográficos:</w:t>
      </w:r>
    </w:p>
    <w:p w14:paraId="5AD76366" w14:textId="77777777" w:rsidR="0053649F" w:rsidRDefault="0053649F">
      <w:pPr>
        <w:pStyle w:val="Normal1"/>
        <w:ind w:left="-180"/>
        <w:rPr>
          <w:rFonts w:ascii="Short Stack" w:eastAsia="Short Stack" w:hAnsi="Short Stack" w:cs="Short Stack"/>
          <w:b/>
          <w:sz w:val="20"/>
          <w:szCs w:val="20"/>
          <w:u w:val="single"/>
        </w:rPr>
      </w:pPr>
    </w:p>
    <w:p w14:paraId="140D33F9" w14:textId="77777777" w:rsidR="0053649F" w:rsidRDefault="0074292C">
      <w:pPr>
        <w:pStyle w:val="Normal1"/>
        <w:numPr>
          <w:ilvl w:val="0"/>
          <w:numId w:val="1"/>
        </w:numPr>
        <w:spacing w:line="300" w:lineRule="auto"/>
        <w:rPr>
          <w:b/>
        </w:rPr>
      </w:pPr>
      <w:r>
        <w:t>Capital of Argentina: ____________________________</w:t>
      </w:r>
    </w:p>
    <w:p w14:paraId="598F8ADB" w14:textId="77777777" w:rsidR="0053649F" w:rsidRDefault="0074292C">
      <w:pPr>
        <w:pStyle w:val="Normal1"/>
        <w:numPr>
          <w:ilvl w:val="0"/>
          <w:numId w:val="1"/>
        </w:numPr>
        <w:spacing w:line="300" w:lineRule="auto"/>
        <w:rPr>
          <w:b/>
        </w:rPr>
      </w:pPr>
      <w:r>
        <w:t>Ocean to the east: ____________________________</w:t>
      </w:r>
    </w:p>
    <w:p w14:paraId="72CEE49F" w14:textId="774E9E32" w:rsidR="0053649F" w:rsidRDefault="0074292C">
      <w:pPr>
        <w:pStyle w:val="Normal1"/>
        <w:numPr>
          <w:ilvl w:val="0"/>
          <w:numId w:val="1"/>
        </w:numPr>
        <w:spacing w:line="300" w:lineRule="auto"/>
        <w:rPr>
          <w:b/>
        </w:rPr>
      </w:pPr>
      <w:r>
        <w:t xml:space="preserve">Countries on the </w:t>
      </w:r>
      <w:r w:rsidR="00F958ED">
        <w:t>north-ea</w:t>
      </w:r>
      <w:r>
        <w:t>stern border: ____________________________</w:t>
      </w:r>
    </w:p>
    <w:p w14:paraId="0625ABA4" w14:textId="77777777" w:rsidR="0053649F" w:rsidRDefault="0074292C">
      <w:pPr>
        <w:pStyle w:val="Normal1"/>
        <w:numPr>
          <w:ilvl w:val="0"/>
          <w:numId w:val="1"/>
        </w:numPr>
        <w:spacing w:line="300" w:lineRule="auto"/>
        <w:rPr>
          <w:b/>
        </w:rPr>
      </w:pPr>
      <w:r>
        <w:t>Countries on the northern border: ____________________________</w:t>
      </w:r>
    </w:p>
    <w:p w14:paraId="6E365A10" w14:textId="77777777" w:rsidR="0053649F" w:rsidRDefault="0074292C">
      <w:pPr>
        <w:pStyle w:val="Normal1"/>
        <w:numPr>
          <w:ilvl w:val="0"/>
          <w:numId w:val="1"/>
        </w:numPr>
        <w:spacing w:line="300" w:lineRule="auto"/>
        <w:rPr>
          <w:b/>
        </w:rPr>
      </w:pPr>
      <w:r>
        <w:t>Country on the western border: ____________________________</w:t>
      </w:r>
    </w:p>
    <w:p w14:paraId="362A0D73" w14:textId="77777777" w:rsidR="0053649F" w:rsidRDefault="0074292C">
      <w:pPr>
        <w:pStyle w:val="Normal1"/>
        <w:numPr>
          <w:ilvl w:val="0"/>
          <w:numId w:val="1"/>
        </w:numPr>
        <w:spacing w:line="300" w:lineRule="auto"/>
        <w:rPr>
          <w:b/>
        </w:rPr>
      </w:pPr>
      <w:r>
        <w:t>Currency used:____________________________</w:t>
      </w:r>
    </w:p>
    <w:p w14:paraId="0652D583" w14:textId="77777777" w:rsidR="0053649F" w:rsidRDefault="0074292C">
      <w:pPr>
        <w:pStyle w:val="Normal1"/>
        <w:numPr>
          <w:ilvl w:val="0"/>
          <w:numId w:val="1"/>
        </w:numPr>
        <w:spacing w:line="300" w:lineRule="auto"/>
      </w:pPr>
      <w:r>
        <w:t>Two important regions in Argentina are Pampas in the north and _________________________ in the south.</w:t>
      </w:r>
    </w:p>
    <w:p w14:paraId="32D5C92C" w14:textId="77777777" w:rsidR="0053649F" w:rsidRDefault="0053649F">
      <w:pPr>
        <w:pStyle w:val="Normal1"/>
        <w:rPr>
          <w:rFonts w:ascii="Short Stack" w:eastAsia="Short Stack" w:hAnsi="Short Stack" w:cs="Short Stack"/>
          <w:b/>
        </w:rPr>
      </w:pPr>
    </w:p>
    <w:p w14:paraId="4E937ADE" w14:textId="77777777" w:rsidR="0053649F" w:rsidRPr="006766FD" w:rsidRDefault="0074292C"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Información General</w:t>
      </w:r>
    </w:p>
    <w:p w14:paraId="0ADD8758" w14:textId="77777777" w:rsidR="0053649F" w:rsidRDefault="0074292C">
      <w:pPr>
        <w:pStyle w:val="Normal1"/>
        <w:spacing w:line="300" w:lineRule="auto"/>
        <w:rPr>
          <w:b/>
        </w:rPr>
      </w:pPr>
      <w:r>
        <w:rPr>
          <w:b/>
        </w:rPr>
        <w:t xml:space="preserve">   Vos:</w:t>
      </w:r>
    </w:p>
    <w:p w14:paraId="6F9DF5A3" w14:textId="77777777" w:rsidR="0053649F" w:rsidRDefault="0074292C">
      <w:pPr>
        <w:pStyle w:val="Normal1"/>
        <w:numPr>
          <w:ilvl w:val="0"/>
          <w:numId w:val="1"/>
        </w:numPr>
        <w:spacing w:line="300" w:lineRule="auto"/>
        <w:rPr>
          <w:b/>
        </w:rPr>
      </w:pPr>
      <w:r>
        <w:t>In Argentina, the Vos form is used instead of the ___________ form.</w:t>
      </w:r>
    </w:p>
    <w:p w14:paraId="19E550AC" w14:textId="77777777" w:rsidR="0053649F" w:rsidRDefault="0074292C">
      <w:pPr>
        <w:pStyle w:val="Normal1"/>
        <w:numPr>
          <w:ilvl w:val="0"/>
          <w:numId w:val="1"/>
        </w:numPr>
        <w:spacing w:line="300" w:lineRule="auto"/>
      </w:pPr>
      <w:r>
        <w:t>Vos sos means tú eres and vos querés means ________________.</w:t>
      </w:r>
    </w:p>
    <w:p w14:paraId="0D54A40A" w14:textId="77777777" w:rsidR="0053649F" w:rsidRDefault="0053649F">
      <w:pPr>
        <w:pStyle w:val="Normal1"/>
        <w:spacing w:line="300" w:lineRule="auto"/>
        <w:ind w:left="720"/>
      </w:pPr>
    </w:p>
    <w:p w14:paraId="0325C70A" w14:textId="77777777" w:rsidR="0053649F" w:rsidRDefault="0074292C">
      <w:pPr>
        <w:pStyle w:val="Normal1"/>
        <w:spacing w:line="300" w:lineRule="auto"/>
        <w:rPr>
          <w:b/>
        </w:rPr>
      </w:pPr>
      <w:r>
        <w:rPr>
          <w:b/>
        </w:rPr>
        <w:t xml:space="preserve">   La Boca:</w:t>
      </w:r>
    </w:p>
    <w:p w14:paraId="5B516EF9" w14:textId="77777777" w:rsidR="0053649F" w:rsidRDefault="0074292C">
      <w:pPr>
        <w:pStyle w:val="Normal1"/>
        <w:numPr>
          <w:ilvl w:val="0"/>
          <w:numId w:val="1"/>
        </w:numPr>
        <w:spacing w:line="300" w:lineRule="auto"/>
        <w:rPr>
          <w:b/>
        </w:rPr>
      </w:pPr>
      <w:r>
        <w:t>What famous dance originated in Argentina? ____________________________</w:t>
      </w:r>
    </w:p>
    <w:p w14:paraId="5E1B23F8" w14:textId="77777777" w:rsidR="0053649F" w:rsidRDefault="0074292C">
      <w:pPr>
        <w:pStyle w:val="Normal1"/>
        <w:numPr>
          <w:ilvl w:val="0"/>
          <w:numId w:val="1"/>
        </w:numPr>
        <w:spacing w:line="300" w:lineRule="auto"/>
        <w:rPr>
          <w:b/>
        </w:rPr>
      </w:pPr>
      <w:r>
        <w:t>_____________________ is a Buenos Aires neighborhood known for the arts with brightly painted houses. There you can see people dancing the tango, visit museums, buy handicrafts, and listen to singers.</w:t>
      </w:r>
    </w:p>
    <w:p w14:paraId="523FC5F2" w14:textId="77777777" w:rsidR="0053649F" w:rsidRDefault="0074292C">
      <w:pPr>
        <w:pStyle w:val="Normal1"/>
        <w:numPr>
          <w:ilvl w:val="0"/>
          <w:numId w:val="1"/>
        </w:numPr>
        <w:spacing w:line="300" w:lineRule="auto"/>
      </w:pPr>
      <w:r>
        <w:t>____________________ is the most famous street in La Boca.</w:t>
      </w:r>
    </w:p>
    <w:p w14:paraId="7399C17B" w14:textId="77777777" w:rsidR="006766FD" w:rsidRDefault="0074292C">
      <w:pPr>
        <w:pStyle w:val="Normal1"/>
        <w:spacing w:line="300" w:lineRule="auto"/>
        <w:rPr>
          <w:b/>
        </w:rPr>
      </w:pPr>
      <w:r>
        <w:rPr>
          <w:b/>
        </w:rPr>
        <w:lastRenderedPageBreak/>
        <w:t xml:space="preserve">  </w:t>
      </w:r>
    </w:p>
    <w:p w14:paraId="6CA09374" w14:textId="77777777" w:rsidR="0053649F" w:rsidRDefault="0074292C">
      <w:pPr>
        <w:pStyle w:val="Normal1"/>
        <w:spacing w:line="300" w:lineRule="auto"/>
        <w:rPr>
          <w:b/>
        </w:rPr>
      </w:pPr>
      <w:r>
        <w:rPr>
          <w:b/>
        </w:rPr>
        <w:t>Patagonia:</w:t>
      </w:r>
    </w:p>
    <w:p w14:paraId="6745A813" w14:textId="77777777" w:rsidR="0053649F" w:rsidRDefault="0074292C">
      <w:pPr>
        <w:pStyle w:val="Normal1"/>
        <w:numPr>
          <w:ilvl w:val="0"/>
          <w:numId w:val="1"/>
        </w:numPr>
        <w:spacing w:after="240" w:line="300" w:lineRule="auto"/>
      </w:pPr>
      <w:r>
        <w:t>Patagonia is a region located in _________________ Argentina that is very popular with tourists looking for extreme sports.</w:t>
      </w:r>
    </w:p>
    <w:p w14:paraId="764DC022" w14:textId="77777777" w:rsidR="0053649F" w:rsidRDefault="0074292C">
      <w:pPr>
        <w:pStyle w:val="Normal1"/>
        <w:numPr>
          <w:ilvl w:val="0"/>
          <w:numId w:val="1"/>
        </w:numPr>
        <w:spacing w:after="240" w:line="300" w:lineRule="auto"/>
      </w:pPr>
      <w:r>
        <w:t>In Patagonia, you can: ____________________________________________________________</w:t>
      </w:r>
    </w:p>
    <w:p w14:paraId="1FD0D363" w14:textId="77777777" w:rsidR="0053649F" w:rsidRDefault="0074292C">
      <w:pPr>
        <w:pStyle w:val="Normal1"/>
        <w:numPr>
          <w:ilvl w:val="0"/>
          <w:numId w:val="1"/>
        </w:numPr>
        <w:spacing w:after="240" w:line="300" w:lineRule="auto"/>
      </w:pPr>
      <w:r>
        <w:t>Animals that can be seen in Patagonia: _________________ &amp; ________________</w:t>
      </w:r>
    </w:p>
    <w:p w14:paraId="294A3A55" w14:textId="77777777" w:rsidR="0053649F" w:rsidRDefault="0053649F">
      <w:pPr>
        <w:pStyle w:val="Normal1"/>
        <w:ind w:left="720"/>
        <w:rPr>
          <w:rFonts w:ascii="Short Stack" w:eastAsia="Short Stack" w:hAnsi="Short Stack" w:cs="Short Stack"/>
          <w:b/>
        </w:rPr>
      </w:pPr>
    </w:p>
    <w:p w14:paraId="1FAC9FA7" w14:textId="77777777" w:rsidR="0053649F" w:rsidRPr="006766FD" w:rsidRDefault="0074292C"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Los cantos deportivos:</w:t>
      </w:r>
    </w:p>
    <w:p w14:paraId="3C759C2A" w14:textId="77777777" w:rsidR="0053649F" w:rsidRDefault="0074292C">
      <w:pPr>
        <w:pStyle w:val="Normal1"/>
        <w:numPr>
          <w:ilvl w:val="0"/>
          <w:numId w:val="1"/>
        </w:numPr>
        <w:spacing w:after="240"/>
        <w:rPr>
          <w:b/>
        </w:rPr>
      </w:pPr>
      <w:r>
        <w:t>_____________ Madrid is a popular soccer team in Spain.</w:t>
      </w:r>
    </w:p>
    <w:p w14:paraId="06F4D093" w14:textId="77777777" w:rsidR="0053649F" w:rsidRDefault="0074292C">
      <w:pPr>
        <w:pStyle w:val="Normal1"/>
        <w:numPr>
          <w:ilvl w:val="0"/>
          <w:numId w:val="1"/>
        </w:numPr>
        <w:spacing w:after="240"/>
      </w:pPr>
      <w:r>
        <w:t>________________________ is Argentina’s soccer team.</w:t>
      </w:r>
    </w:p>
    <w:p w14:paraId="78F25EA8" w14:textId="77777777" w:rsidR="0053649F" w:rsidRPr="00DA1409" w:rsidRDefault="0074292C">
      <w:pPr>
        <w:pStyle w:val="Normal1"/>
        <w:numPr>
          <w:ilvl w:val="0"/>
          <w:numId w:val="1"/>
        </w:numPr>
        <w:spacing w:after="240"/>
        <w:rPr>
          <w:b/>
        </w:rPr>
      </w:pPr>
      <w:r>
        <w:t xml:space="preserve">Soccer fans are unified by </w:t>
      </w:r>
      <w:r w:rsidRPr="00DA1409">
        <w:rPr>
          <w:i/>
        </w:rPr>
        <w:t>cantos deportivos</w:t>
      </w:r>
      <w:r>
        <w:t xml:space="preserve"> or sports  ____________________________ in both Spain and Argentina.</w:t>
      </w:r>
    </w:p>
    <w:p w14:paraId="5F341568" w14:textId="1824BA69" w:rsidR="00DA1409" w:rsidRDefault="00DA1409">
      <w:pPr>
        <w:pStyle w:val="Normal1"/>
        <w:numPr>
          <w:ilvl w:val="0"/>
          <w:numId w:val="1"/>
        </w:numPr>
        <w:spacing w:after="240"/>
        <w:rPr>
          <w:b/>
        </w:rPr>
      </w:pPr>
      <w:r>
        <w:t>At soccer games (</w:t>
      </w:r>
      <w:r>
        <w:rPr>
          <w:i/>
        </w:rPr>
        <w:t>partidos</w:t>
      </w:r>
      <w:r>
        <w:t>) you will often hear fans (</w:t>
      </w:r>
      <w:r>
        <w:rPr>
          <w:i/>
        </w:rPr>
        <w:t>aficionados</w:t>
      </w:r>
      <w:r>
        <w:t xml:space="preserve">) singing the </w:t>
      </w:r>
      <w:r>
        <w:rPr>
          <w:i/>
        </w:rPr>
        <w:t>cantos deportivos</w:t>
      </w:r>
      <w:r>
        <w:t>.</w:t>
      </w:r>
    </w:p>
    <w:p w14:paraId="05264946" w14:textId="77777777" w:rsidR="0053649F" w:rsidRPr="006766FD" w:rsidRDefault="0074292C"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El arte:</w:t>
      </w:r>
    </w:p>
    <w:p w14:paraId="28D5A7D2" w14:textId="77777777" w:rsidR="0053649F" w:rsidRDefault="0074292C">
      <w:pPr>
        <w:pStyle w:val="Normal1"/>
        <w:spacing w:after="200"/>
        <w:rPr>
          <w:b/>
        </w:rPr>
      </w:pPr>
      <w:r>
        <w:rPr>
          <w:b/>
        </w:rPr>
        <w:t xml:space="preserve">  Antonio Berni:</w:t>
      </w:r>
    </w:p>
    <w:p w14:paraId="2793EF45" w14:textId="77777777" w:rsidR="0053649F" w:rsidRDefault="0074292C">
      <w:pPr>
        <w:pStyle w:val="Normal1"/>
        <w:numPr>
          <w:ilvl w:val="0"/>
          <w:numId w:val="1"/>
        </w:numPr>
        <w:spacing w:after="200"/>
        <w:rPr>
          <w:i/>
        </w:rPr>
      </w:pPr>
      <w:r>
        <w:t>Antonio Berni’s paintings reflect ________________ in Argentina.</w:t>
      </w:r>
    </w:p>
    <w:p w14:paraId="7AA42302" w14:textId="45293C3D" w:rsidR="006766FD" w:rsidRPr="000E41BC" w:rsidRDefault="0074292C" w:rsidP="000E41BC">
      <w:pPr>
        <w:pStyle w:val="Normal1"/>
        <w:numPr>
          <w:ilvl w:val="0"/>
          <w:numId w:val="1"/>
        </w:numPr>
        <w:spacing w:after="200"/>
        <w:rPr>
          <w:i/>
        </w:rPr>
      </w:pPr>
      <w:r>
        <w:t xml:space="preserve">In </w:t>
      </w:r>
      <w:r>
        <w:rPr>
          <w:i/>
        </w:rPr>
        <w:t xml:space="preserve">Club Atlético Nueva Chicago </w:t>
      </w:r>
      <w:r>
        <w:t>you can see the importance of __________________ to young people in his representation of young boys in an Argentine barrio (neighborhood).</w:t>
      </w:r>
    </w:p>
    <w:p w14:paraId="05DFFFBD" w14:textId="77777777" w:rsidR="0053649F" w:rsidRDefault="006766FD">
      <w:pPr>
        <w:pStyle w:val="Normal1"/>
        <w:spacing w:after="200"/>
        <w:rPr>
          <w:b/>
        </w:rPr>
      </w:pPr>
      <w:r>
        <w:t xml:space="preserve"> </w:t>
      </w:r>
      <w:r w:rsidR="0074292C">
        <w:rPr>
          <w:b/>
        </w:rPr>
        <w:t xml:space="preserve"> Xul Solar:</w:t>
      </w:r>
    </w:p>
    <w:p w14:paraId="7D629A72" w14:textId="77777777" w:rsidR="0053649F" w:rsidRDefault="0074292C">
      <w:pPr>
        <w:pStyle w:val="Normal1"/>
        <w:numPr>
          <w:ilvl w:val="0"/>
          <w:numId w:val="1"/>
        </w:numPr>
        <w:spacing w:after="200"/>
        <w:rPr>
          <w:b/>
        </w:rPr>
      </w:pPr>
      <w:r>
        <w:t>Xul Solar is known as a visionary and is a painter, sculptor, __________________, and inventor that invented two poetic languages and some games.</w:t>
      </w:r>
    </w:p>
    <w:p w14:paraId="115E1DF0" w14:textId="4611D8A9" w:rsidR="0053649F" w:rsidRPr="000E41BC" w:rsidRDefault="0074292C" w:rsidP="000E41BC">
      <w:pPr>
        <w:pStyle w:val="Normal1"/>
        <w:numPr>
          <w:ilvl w:val="0"/>
          <w:numId w:val="1"/>
        </w:numPr>
        <w:spacing w:after="120" w:line="360" w:lineRule="auto"/>
      </w:pPr>
      <w:r>
        <w:t xml:space="preserve">Xul Solar incorporated bright colors and images of the sun, the moon, and other geometric forms/shapes into the painting </w:t>
      </w:r>
      <w:r>
        <w:rPr>
          <w:i/>
        </w:rPr>
        <w:t>Bri País - Gente</w:t>
      </w:r>
      <w:r>
        <w:t>. His paintings often seem to represent ___________________</w:t>
      </w:r>
    </w:p>
    <w:p w14:paraId="62AF3948" w14:textId="77777777" w:rsidR="0053649F" w:rsidRPr="006766FD" w:rsidRDefault="0074292C"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Las tiras cómicas:</w:t>
      </w:r>
    </w:p>
    <w:p w14:paraId="773568BA" w14:textId="77777777" w:rsidR="0053649F" w:rsidRDefault="0074292C">
      <w:pPr>
        <w:pStyle w:val="Normal1"/>
        <w:numPr>
          <w:ilvl w:val="0"/>
          <w:numId w:val="1"/>
        </w:numPr>
        <w:spacing w:after="240"/>
        <w:rPr>
          <w:i/>
        </w:rPr>
      </w:pPr>
      <w:r>
        <w:t xml:space="preserve">A well-known </w:t>
      </w:r>
      <w:r>
        <w:rPr>
          <w:i/>
        </w:rPr>
        <w:t>tira cómica</w:t>
      </w:r>
      <w:r>
        <w:t xml:space="preserve"> or comic strip from </w:t>
      </w:r>
      <w:r w:rsidRPr="00DA1409">
        <w:rPr>
          <w:u w:val="single"/>
        </w:rPr>
        <w:t>Colombia</w:t>
      </w:r>
      <w:r>
        <w:t xml:space="preserve"> is called _________________________.</w:t>
      </w:r>
    </w:p>
    <w:p w14:paraId="56FFA526" w14:textId="77777777" w:rsidR="0053649F" w:rsidRDefault="0074292C">
      <w:pPr>
        <w:pStyle w:val="Normal1"/>
        <w:numPr>
          <w:ilvl w:val="0"/>
          <w:numId w:val="1"/>
        </w:numPr>
        <w:spacing w:after="240"/>
        <w:rPr>
          <w:i/>
        </w:rPr>
      </w:pPr>
      <w:r>
        <w:t>That comic strip is about a mischievous boy that lives in __________________, the capital of Colombia.</w:t>
      </w:r>
    </w:p>
    <w:p w14:paraId="5A85FB29" w14:textId="36AE46FB" w:rsidR="0053649F" w:rsidRPr="00DA1409" w:rsidRDefault="0074292C" w:rsidP="00DA1409">
      <w:pPr>
        <w:pStyle w:val="Normal1"/>
        <w:numPr>
          <w:ilvl w:val="0"/>
          <w:numId w:val="1"/>
        </w:numPr>
        <w:spacing w:after="240"/>
      </w:pPr>
      <w:r>
        <w:t>Many people enjoy it for its ideas, ____________________________, and humor.</w:t>
      </w:r>
    </w:p>
    <w:p w14:paraId="61013B5E" w14:textId="77777777" w:rsidR="0053649F" w:rsidRPr="006766FD" w:rsidRDefault="0074292C"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6766FD">
        <w:rPr>
          <w:rFonts w:ascii="Chalkboard" w:hAnsi="Chalkboard"/>
          <w:b/>
          <w:sz w:val="32"/>
          <w:u w:val="single"/>
          <w14:shadow w14:blurRad="50800" w14:dist="38100" w14:dir="2700000" w14:sx="100000" w14:sy="100000" w14:kx="0" w14:ky="0" w14:algn="tl">
            <w14:srgbClr w14:val="000000">
              <w14:alpha w14:val="60000"/>
            </w14:srgbClr>
          </w14:shadow>
        </w:rPr>
        <w:lastRenderedPageBreak/>
        <w:t>La Copa Mundial:</w:t>
      </w:r>
    </w:p>
    <w:p w14:paraId="074F7F6F" w14:textId="77777777" w:rsidR="0053649F" w:rsidRDefault="0074292C">
      <w:pPr>
        <w:pStyle w:val="Normal1"/>
        <w:numPr>
          <w:ilvl w:val="0"/>
          <w:numId w:val="2"/>
        </w:numPr>
        <w:pBdr>
          <w:top w:val="nil"/>
          <w:left w:val="nil"/>
          <w:bottom w:val="nil"/>
          <w:right w:val="nil"/>
          <w:between w:val="nil"/>
        </w:pBdr>
        <w:spacing w:after="320" w:line="288" w:lineRule="auto"/>
        <w:ind w:left="720"/>
        <w:rPr>
          <w:color w:val="000000"/>
        </w:rPr>
      </w:pPr>
      <w:r>
        <w:t>The first World Cup was in ____________________________ in 1930.</w:t>
      </w:r>
    </w:p>
    <w:p w14:paraId="0FD88996" w14:textId="77777777" w:rsidR="0053649F" w:rsidRDefault="0074292C">
      <w:pPr>
        <w:pStyle w:val="Normal1"/>
        <w:numPr>
          <w:ilvl w:val="0"/>
          <w:numId w:val="2"/>
        </w:numPr>
        <w:pBdr>
          <w:top w:val="nil"/>
          <w:left w:val="nil"/>
          <w:bottom w:val="nil"/>
          <w:right w:val="nil"/>
          <w:between w:val="nil"/>
        </w:pBdr>
        <w:spacing w:after="320" w:line="288" w:lineRule="auto"/>
        <w:ind w:left="720"/>
      </w:pPr>
      <w:r>
        <w:t>It was thought up by a French visionary named ____________________________, for whom the first trophy was named.</w:t>
      </w:r>
    </w:p>
    <w:p w14:paraId="0123052E" w14:textId="77777777" w:rsidR="0053649F" w:rsidRDefault="0074292C">
      <w:pPr>
        <w:pStyle w:val="Normal1"/>
        <w:numPr>
          <w:ilvl w:val="0"/>
          <w:numId w:val="2"/>
        </w:numPr>
        <w:pBdr>
          <w:top w:val="nil"/>
          <w:left w:val="nil"/>
          <w:bottom w:val="nil"/>
          <w:right w:val="nil"/>
          <w:between w:val="nil"/>
        </w:pBdr>
        <w:spacing w:after="320" w:line="288" w:lineRule="auto"/>
        <w:ind w:left="720"/>
      </w:pPr>
      <w:r>
        <w:t>There is a tournament every ____________ years. The country of ____________________________ has won the most World Cup games.</w:t>
      </w:r>
    </w:p>
    <w:p w14:paraId="378A6657" w14:textId="77777777" w:rsidR="0053649F" w:rsidRDefault="0074292C">
      <w:pPr>
        <w:pStyle w:val="Normal1"/>
        <w:numPr>
          <w:ilvl w:val="0"/>
          <w:numId w:val="2"/>
        </w:numPr>
        <w:pBdr>
          <w:top w:val="nil"/>
          <w:left w:val="nil"/>
          <w:bottom w:val="nil"/>
          <w:right w:val="nil"/>
          <w:between w:val="nil"/>
        </w:pBdr>
        <w:spacing w:after="320" w:line="288" w:lineRule="auto"/>
        <w:ind w:left="720"/>
      </w:pPr>
      <w:r>
        <w:t>The World Cup was interrupted by ____________________________ between 1938 and 1950.</w:t>
      </w:r>
    </w:p>
    <w:p w14:paraId="5384ED06" w14:textId="77777777" w:rsidR="0053649F" w:rsidRDefault="0053649F">
      <w:pPr>
        <w:pStyle w:val="Normal1"/>
        <w:rPr>
          <w:i/>
        </w:rPr>
      </w:pPr>
    </w:p>
    <w:p w14:paraId="2D85E72E" w14:textId="77777777" w:rsidR="0053649F" w:rsidRPr="006766FD" w:rsidRDefault="0074292C"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Vivir de la tierra: (Living off the land)</w:t>
      </w:r>
    </w:p>
    <w:p w14:paraId="0502AE0D" w14:textId="77777777" w:rsidR="0053649F" w:rsidRDefault="0074292C">
      <w:pPr>
        <w:pStyle w:val="Normal1"/>
        <w:pBdr>
          <w:top w:val="nil"/>
          <w:left w:val="nil"/>
          <w:bottom w:val="nil"/>
          <w:right w:val="nil"/>
          <w:between w:val="nil"/>
        </w:pBdr>
        <w:spacing w:after="200"/>
        <w:ind w:right="-432"/>
        <w:rPr>
          <w:b/>
        </w:rPr>
      </w:pPr>
      <w:r>
        <w:t xml:space="preserve">  </w:t>
      </w:r>
      <w:r>
        <w:rPr>
          <w:b/>
        </w:rPr>
        <w:t xml:space="preserve"> Los Gauchos - Argentina:</w:t>
      </w:r>
    </w:p>
    <w:p w14:paraId="52DBD022" w14:textId="77777777" w:rsidR="0053649F" w:rsidRDefault="0074292C">
      <w:pPr>
        <w:pStyle w:val="Normal1"/>
        <w:numPr>
          <w:ilvl w:val="0"/>
          <w:numId w:val="3"/>
        </w:numPr>
        <w:pBdr>
          <w:top w:val="nil"/>
          <w:left w:val="nil"/>
          <w:bottom w:val="nil"/>
          <w:right w:val="nil"/>
          <w:between w:val="nil"/>
        </w:pBdr>
        <w:spacing w:after="320"/>
        <w:ind w:right="-432"/>
        <w:rPr>
          <w:color w:val="000000"/>
        </w:rPr>
      </w:pPr>
      <w:r>
        <w:t>Gauchos are ____________________________ or cattle ranchers who live off the land in the region of ____________________________ in Argentina.</w:t>
      </w:r>
    </w:p>
    <w:p w14:paraId="55CC9705" w14:textId="77777777" w:rsidR="0053649F" w:rsidRDefault="0074292C">
      <w:pPr>
        <w:pStyle w:val="Normal1"/>
        <w:numPr>
          <w:ilvl w:val="0"/>
          <w:numId w:val="3"/>
        </w:numPr>
        <w:pBdr>
          <w:top w:val="nil"/>
          <w:left w:val="nil"/>
          <w:bottom w:val="nil"/>
          <w:right w:val="nil"/>
          <w:between w:val="nil"/>
        </w:pBdr>
        <w:spacing w:after="320"/>
        <w:ind w:right="-432"/>
      </w:pPr>
      <w:r>
        <w:t>Gauchos are paid in the meat and skin of the cattle they care for.</w:t>
      </w:r>
    </w:p>
    <w:p w14:paraId="24CA7F86" w14:textId="77777777" w:rsidR="0053649F" w:rsidRDefault="0074292C">
      <w:pPr>
        <w:pStyle w:val="Normal1"/>
        <w:numPr>
          <w:ilvl w:val="0"/>
          <w:numId w:val="3"/>
        </w:numPr>
        <w:pBdr>
          <w:top w:val="nil"/>
          <w:left w:val="nil"/>
          <w:bottom w:val="nil"/>
          <w:right w:val="nil"/>
          <w:between w:val="nil"/>
        </w:pBdr>
        <w:spacing w:after="320"/>
        <w:ind w:right="-432"/>
      </w:pPr>
      <w:r>
        <w:t>Gauchos typically wear ________________________________________________________.</w:t>
      </w:r>
    </w:p>
    <w:p w14:paraId="078AEFF4" w14:textId="77777777" w:rsidR="0053649F" w:rsidRDefault="0074292C">
      <w:pPr>
        <w:pStyle w:val="Normal1"/>
        <w:numPr>
          <w:ilvl w:val="0"/>
          <w:numId w:val="3"/>
        </w:numPr>
        <w:pBdr>
          <w:top w:val="nil"/>
          <w:left w:val="nil"/>
          <w:bottom w:val="nil"/>
          <w:right w:val="nil"/>
          <w:between w:val="nil"/>
        </w:pBdr>
        <w:spacing w:after="320"/>
        <w:ind w:right="-432"/>
      </w:pPr>
      <w:r>
        <w:t>A typical Gaucho dish is asado which is a _________________________.</w:t>
      </w:r>
    </w:p>
    <w:p w14:paraId="782426EC" w14:textId="77777777" w:rsidR="0053649F" w:rsidRDefault="0074292C">
      <w:pPr>
        <w:pStyle w:val="Normal1"/>
        <w:pBdr>
          <w:top w:val="nil"/>
          <w:left w:val="nil"/>
          <w:bottom w:val="nil"/>
          <w:right w:val="nil"/>
          <w:between w:val="nil"/>
        </w:pBdr>
        <w:spacing w:after="200"/>
        <w:ind w:right="-432"/>
      </w:pPr>
      <w:r>
        <w:t xml:space="preserve">  </w:t>
      </w:r>
    </w:p>
    <w:p w14:paraId="1DF63049" w14:textId="77777777" w:rsidR="0053649F" w:rsidRDefault="0074292C">
      <w:pPr>
        <w:pStyle w:val="Normal1"/>
        <w:pBdr>
          <w:top w:val="nil"/>
          <w:left w:val="nil"/>
          <w:bottom w:val="nil"/>
          <w:right w:val="nil"/>
          <w:between w:val="nil"/>
        </w:pBdr>
        <w:spacing w:after="200"/>
        <w:ind w:right="-432"/>
        <w:rPr>
          <w:b/>
        </w:rPr>
      </w:pPr>
      <w:r>
        <w:rPr>
          <w:b/>
        </w:rPr>
        <w:t>Los cafeteros - Colombia:</w:t>
      </w:r>
    </w:p>
    <w:p w14:paraId="08A72070" w14:textId="77777777" w:rsidR="0053649F" w:rsidRDefault="0074292C">
      <w:pPr>
        <w:pStyle w:val="Normal1"/>
        <w:numPr>
          <w:ilvl w:val="0"/>
          <w:numId w:val="3"/>
        </w:numPr>
        <w:pBdr>
          <w:top w:val="nil"/>
          <w:left w:val="nil"/>
          <w:bottom w:val="nil"/>
          <w:right w:val="nil"/>
          <w:between w:val="nil"/>
        </w:pBdr>
        <w:spacing w:after="240" w:line="312" w:lineRule="auto"/>
        <w:ind w:right="-432"/>
      </w:pPr>
      <w:r>
        <w:t>An important drink that Colombia produces is ____________________________. The beans grow in the ____________________________ of Colombia because they are _______________, tall, and cool.</w:t>
      </w:r>
    </w:p>
    <w:p w14:paraId="0E9419D8" w14:textId="77777777" w:rsidR="0053649F" w:rsidRDefault="0074292C">
      <w:pPr>
        <w:pStyle w:val="Normal1"/>
        <w:numPr>
          <w:ilvl w:val="0"/>
          <w:numId w:val="3"/>
        </w:numPr>
        <w:pBdr>
          <w:top w:val="nil"/>
          <w:left w:val="nil"/>
          <w:bottom w:val="nil"/>
          <w:right w:val="nil"/>
          <w:between w:val="nil"/>
        </w:pBdr>
        <w:spacing w:after="240" w:line="312" w:lineRule="auto"/>
        <w:ind w:right="-432"/>
      </w:pPr>
      <w:r>
        <w:t>Cafeteros, or ____________________________, wake up between ____AM and ____AM.</w:t>
      </w:r>
    </w:p>
    <w:p w14:paraId="62B02CF0" w14:textId="77777777" w:rsidR="0053649F" w:rsidRDefault="0074292C">
      <w:pPr>
        <w:pStyle w:val="Normal1"/>
        <w:numPr>
          <w:ilvl w:val="0"/>
          <w:numId w:val="3"/>
        </w:numPr>
        <w:pBdr>
          <w:top w:val="nil"/>
          <w:left w:val="nil"/>
          <w:bottom w:val="nil"/>
          <w:right w:val="nil"/>
          <w:between w:val="nil"/>
        </w:pBdr>
        <w:spacing w:after="240" w:line="312" w:lineRule="auto"/>
        <w:ind w:right="-432"/>
      </w:pPr>
      <w:r>
        <w:t xml:space="preserve">Cafeteros ride ____________________________ to work. </w:t>
      </w:r>
    </w:p>
    <w:p w14:paraId="56E5CDB8" w14:textId="505A2896" w:rsidR="00DA1409" w:rsidRPr="00DA1409" w:rsidRDefault="00DA1409" w:rsidP="00DA1409">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DA1409">
        <w:rPr>
          <w:rFonts w:ascii="Chalkboard" w:hAnsi="Chalkboard"/>
          <w:b/>
          <w:sz w:val="32"/>
          <w:u w:val="single"/>
          <w14:shadow w14:blurRad="50800" w14:dist="38100" w14:dir="2700000" w14:sx="100000" w14:sy="100000" w14:kx="0" w14:ky="0" w14:algn="tl">
            <w14:srgbClr w14:val="000000">
              <w14:alpha w14:val="60000"/>
            </w14:srgbClr>
          </w14:shadow>
        </w:rPr>
        <w:t>Argentina Vs. Colombia</w:t>
      </w:r>
    </w:p>
    <w:p w14:paraId="4911F112" w14:textId="54B2D961" w:rsidR="00DA1409" w:rsidRDefault="00DA1409" w:rsidP="00DA1409">
      <w:pPr>
        <w:pStyle w:val="Normal1"/>
        <w:numPr>
          <w:ilvl w:val="0"/>
          <w:numId w:val="3"/>
        </w:numPr>
        <w:pBdr>
          <w:top w:val="nil"/>
          <w:left w:val="nil"/>
          <w:bottom w:val="nil"/>
          <w:right w:val="nil"/>
          <w:between w:val="nil"/>
        </w:pBdr>
        <w:spacing w:after="240" w:line="312" w:lineRule="auto"/>
        <w:ind w:right="-432"/>
      </w:pPr>
      <w:r>
        <w:t>Argentina – Gauchos, La Boca, Patagonia, el tango</w:t>
      </w:r>
    </w:p>
    <w:p w14:paraId="2DD3F5A9" w14:textId="767DB08E" w:rsidR="00DA1409" w:rsidRDefault="00DA1409" w:rsidP="00DA1409">
      <w:pPr>
        <w:pStyle w:val="Normal1"/>
        <w:numPr>
          <w:ilvl w:val="0"/>
          <w:numId w:val="3"/>
        </w:numPr>
        <w:pBdr>
          <w:top w:val="nil"/>
          <w:left w:val="nil"/>
          <w:bottom w:val="nil"/>
          <w:right w:val="nil"/>
          <w:between w:val="nil"/>
        </w:pBdr>
        <w:spacing w:after="240" w:line="312" w:lineRule="auto"/>
        <w:ind w:right="-432"/>
      </w:pPr>
      <w:r>
        <w:t>Colombia – Cafeteros, coffee farms in the mountains, and Copetín comic strip.</w:t>
      </w:r>
    </w:p>
    <w:sectPr w:rsidR="00DA1409">
      <w:headerReference w:type="default" r:id="rId8"/>
      <w:footerReference w:type="default" r:id="rId9"/>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8A81" w14:textId="77777777" w:rsidR="00706615" w:rsidRDefault="00706615">
      <w:r>
        <w:separator/>
      </w:r>
    </w:p>
  </w:endnote>
  <w:endnote w:type="continuationSeparator" w:id="0">
    <w:p w14:paraId="1C9597B4" w14:textId="77777777" w:rsidR="00706615" w:rsidRDefault="007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5A13" w14:textId="77777777" w:rsidR="0053649F" w:rsidRDefault="0053649F">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8" w:type="dxa"/>
      <w:tblBorders>
        <w:top w:val="nil"/>
        <w:left w:val="nil"/>
        <w:bottom w:val="nil"/>
        <w:right w:val="nil"/>
        <w:insideH w:val="nil"/>
        <w:insideV w:val="nil"/>
      </w:tblBorders>
      <w:tblLayout w:type="fixed"/>
      <w:tblLook w:val="0420" w:firstRow="1" w:lastRow="0" w:firstColumn="0" w:lastColumn="0" w:noHBand="0" w:noVBand="1"/>
    </w:tblPr>
    <w:tblGrid>
      <w:gridCol w:w="3348"/>
      <w:gridCol w:w="3060"/>
      <w:gridCol w:w="3960"/>
    </w:tblGrid>
    <w:tr w:rsidR="0053649F" w14:paraId="360E31D6" w14:textId="77777777" w:rsidTr="00932395">
      <w:tc>
        <w:tcPr>
          <w:tcW w:w="3348" w:type="dxa"/>
        </w:tcPr>
        <w:p w14:paraId="11803AC9" w14:textId="77777777" w:rsidR="0053649F" w:rsidRDefault="0074292C">
          <w:pPr>
            <w:pStyle w:val="Normal1"/>
            <w:pBdr>
              <w:top w:val="nil"/>
              <w:left w:val="nil"/>
              <w:bottom w:val="nil"/>
              <w:right w:val="nil"/>
              <w:between w:val="nil"/>
            </w:pBdr>
            <w:tabs>
              <w:tab w:val="center" w:pos="4320"/>
              <w:tab w:val="right" w:pos="8640"/>
            </w:tabs>
            <w:rPr>
              <w:i/>
              <w:color w:val="000000"/>
            </w:rPr>
          </w:pPr>
          <w:bookmarkStart w:id="1" w:name="_GoBack" w:colFirst="0" w:colLast="3"/>
          <w:r>
            <w:rPr>
              <w:i/>
              <w:color w:val="000000"/>
            </w:rPr>
            <w:t xml:space="preserve">Español 2 </w:t>
          </w:r>
        </w:p>
      </w:tc>
      <w:tc>
        <w:tcPr>
          <w:tcW w:w="3060" w:type="dxa"/>
        </w:tcPr>
        <w:p w14:paraId="7F5BE71D" w14:textId="77777777" w:rsidR="0053649F" w:rsidRDefault="0074292C">
          <w:pPr>
            <w:pStyle w:val="Normal1"/>
            <w:pBdr>
              <w:top w:val="nil"/>
              <w:left w:val="nil"/>
              <w:bottom w:val="nil"/>
              <w:right w:val="nil"/>
              <w:between w:val="nil"/>
            </w:pBdr>
            <w:tabs>
              <w:tab w:val="center" w:pos="4320"/>
              <w:tab w:val="right" w:pos="8640"/>
            </w:tabs>
            <w:jc w:val="center"/>
            <w:rPr>
              <w:i/>
              <w:color w:val="000000"/>
            </w:rPr>
          </w:pPr>
          <w:r>
            <w:rPr>
              <w:i/>
              <w:color w:val="000000"/>
            </w:rPr>
            <w:t xml:space="preserve">Unidad </w:t>
          </w:r>
          <w:r>
            <w:rPr>
              <w:i/>
            </w:rPr>
            <w:t>2</w:t>
          </w:r>
        </w:p>
      </w:tc>
      <w:tc>
        <w:tcPr>
          <w:tcW w:w="3960" w:type="dxa"/>
        </w:tcPr>
        <w:p w14:paraId="03BE4949" w14:textId="77777777" w:rsidR="0053649F" w:rsidRDefault="0074292C">
          <w:pPr>
            <w:pStyle w:val="Normal1"/>
            <w:pBdr>
              <w:top w:val="nil"/>
              <w:left w:val="nil"/>
              <w:bottom w:val="nil"/>
              <w:right w:val="nil"/>
              <w:between w:val="nil"/>
            </w:pBdr>
            <w:tabs>
              <w:tab w:val="center" w:pos="4320"/>
              <w:tab w:val="right" w:pos="8640"/>
            </w:tabs>
            <w:jc w:val="right"/>
            <w:rPr>
              <w:i/>
              <w:color w:val="000000"/>
            </w:rPr>
          </w:pPr>
          <w:r>
            <w:rPr>
              <w:i/>
              <w:color w:val="000000"/>
            </w:rPr>
            <w:t xml:space="preserve">Apuntes – </w:t>
          </w:r>
          <w:r>
            <w:rPr>
              <w:i/>
            </w:rPr>
            <w:t>Cultura - Argentina</w:t>
          </w:r>
        </w:p>
      </w:tc>
    </w:tr>
    <w:bookmarkEnd w:id="1"/>
  </w:tbl>
  <w:p w14:paraId="599AC10C" w14:textId="77777777" w:rsidR="0053649F" w:rsidRDefault="0053649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7E64" w14:textId="77777777" w:rsidR="00706615" w:rsidRDefault="00706615">
      <w:r>
        <w:separator/>
      </w:r>
    </w:p>
  </w:footnote>
  <w:footnote w:type="continuationSeparator" w:id="0">
    <w:p w14:paraId="16A851B2" w14:textId="77777777" w:rsidR="00706615" w:rsidRDefault="0070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A796" w14:textId="77777777" w:rsidR="0053649F" w:rsidRDefault="0074292C">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09E5A56D" wp14:editId="4322C049">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766864BC" w14:textId="77777777" w:rsidR="0053649F" w:rsidRDefault="0053649F">
                          <w:pPr>
                            <w:pStyle w:val="Normal1"/>
                            <w:textDirection w:val="btLr"/>
                          </w:pPr>
                        </w:p>
                      </w:txbxContent>
                    </wps:txbx>
                    <wps:bodyPr spcFirstLastPara="1" wrap="square" lIns="91425" tIns="91425" rIns="91425" bIns="91425" anchor="ctr" anchorCtr="0"/>
                  </wps:wsp>
                </a:graphicData>
              </a:graphic>
            </wp:anchor>
          </w:drawing>
        </mc:Choice>
        <mc:Fallback>
          <w:pict>
            <v:rect w14:anchorId="09E5A56D" id="Rectangle 3"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" filled="f" strokeweight="1.5pt">
              <v:stroke startarrowwidth="narrow" startarrowlength="short" endarrowwidth="narrow" endarrowlength="short"/>
              <v:textbox inset="2.53958mm,2.53958mm,2.53958mm,2.53958mm">
                <w:txbxContent>
                  <w:p w14:paraId="766864BC" w14:textId="77777777" w:rsidR="0053649F" w:rsidRDefault="0053649F">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08FCB60" wp14:editId="27378198">
              <wp:simplePos x="0" y="0"/>
              <wp:positionH relativeFrom="margin">
                <wp:posOffset>5892800</wp:posOffset>
              </wp:positionH>
              <wp:positionV relativeFrom="paragraph">
                <wp:posOffset>-114299</wp:posOffset>
              </wp:positionV>
              <wp:extent cx="586798" cy="277918"/>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39C0F32F" w14:textId="77777777" w:rsidR="0053649F" w:rsidRDefault="0074292C">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308FCB60" id="Rectangle 2"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" filled="f" stroked="f">
              <v:textbox inset="2.53958mm,1.2694mm,2.53958mm,1.2694mm">
                <w:txbxContent>
                  <w:p w14:paraId="39C0F32F" w14:textId="77777777" w:rsidR="0053649F" w:rsidRDefault="0074292C">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3A0926"/>
    <w:multiLevelType w:val="multilevel"/>
    <w:tmpl w:val="3E50FD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649F"/>
    <w:rsid w:val="000E41BC"/>
    <w:rsid w:val="00363CE2"/>
    <w:rsid w:val="0053649F"/>
    <w:rsid w:val="006766FD"/>
    <w:rsid w:val="00706615"/>
    <w:rsid w:val="0074292C"/>
    <w:rsid w:val="007E107E"/>
    <w:rsid w:val="00932395"/>
    <w:rsid w:val="00A732FF"/>
    <w:rsid w:val="00DA1409"/>
    <w:rsid w:val="00F9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18042"/>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E41BC"/>
    <w:pPr>
      <w:tabs>
        <w:tab w:val="center" w:pos="4680"/>
        <w:tab w:val="right" w:pos="9360"/>
      </w:tabs>
    </w:pPr>
  </w:style>
  <w:style w:type="character" w:customStyle="1" w:styleId="HeaderChar">
    <w:name w:val="Header Char"/>
    <w:basedOn w:val="DefaultParagraphFont"/>
    <w:link w:val="Header"/>
    <w:uiPriority w:val="99"/>
    <w:rsid w:val="000E41BC"/>
  </w:style>
  <w:style w:type="paragraph" w:styleId="Footer">
    <w:name w:val="footer"/>
    <w:basedOn w:val="Normal"/>
    <w:link w:val="FooterChar"/>
    <w:uiPriority w:val="99"/>
    <w:unhideWhenUsed/>
    <w:rsid w:val="000E41BC"/>
    <w:pPr>
      <w:tabs>
        <w:tab w:val="center" w:pos="4680"/>
        <w:tab w:val="right" w:pos="9360"/>
      </w:tabs>
    </w:pPr>
  </w:style>
  <w:style w:type="character" w:customStyle="1" w:styleId="FooterChar">
    <w:name w:val="Footer Char"/>
    <w:basedOn w:val="DefaultParagraphFont"/>
    <w:link w:val="Footer"/>
    <w:uiPriority w:val="99"/>
    <w:rsid w:val="000E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653</Words>
  <Characters>4061</Characters>
  <Application>Microsoft Office Word</Application>
  <DocSecurity>0</DocSecurity>
  <Lines>92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2 - Cultural Notes of Argentina</dc:title>
  <dc:subject/>
  <dc:creator>Kristen Cross</dc:creator>
  <cp:keywords/>
  <dc:description/>
  <cp:lastModifiedBy>Kristen Cross</cp:lastModifiedBy>
  <cp:revision>7</cp:revision>
  <cp:lastPrinted>2018-11-14T13:47:00Z</cp:lastPrinted>
  <dcterms:created xsi:type="dcterms:W3CDTF">2018-11-14T13:47:00Z</dcterms:created>
  <dcterms:modified xsi:type="dcterms:W3CDTF">2019-08-03T01:28:00Z</dcterms:modified>
  <cp:category/>
</cp:coreProperties>
</file>